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CA" w:rsidRDefault="001A69CA" w:rsidP="001A69CA">
      <w:r w:rsidRPr="0082139B">
        <w:rPr>
          <w:b/>
        </w:rPr>
        <w:t>Bibliografía del artículo</w:t>
      </w:r>
      <w:r>
        <w:t>:</w:t>
      </w:r>
      <w:r w:rsidRPr="001A69CA">
        <w:t xml:space="preserve"> </w:t>
      </w:r>
      <w:r w:rsidR="004C1EC9">
        <w:t>Bienestar en el ordeño</w:t>
      </w:r>
    </w:p>
    <w:p w:rsidR="001A69CA" w:rsidRPr="0082139B" w:rsidRDefault="001A69CA" w:rsidP="004C1EC9">
      <w:pPr>
        <w:autoSpaceDE w:val="0"/>
        <w:autoSpaceDN w:val="0"/>
        <w:adjustRightInd w:val="0"/>
      </w:pPr>
      <w:r>
        <w:rPr>
          <w:b/>
        </w:rPr>
        <w:t>Autores:</w:t>
      </w:r>
      <w:r>
        <w:t xml:space="preserve"> </w:t>
      </w:r>
      <w:proofErr w:type="spellStart"/>
      <w:r w:rsidR="004C1EC9" w:rsidRPr="004C1EC9">
        <w:t>Déborah</w:t>
      </w:r>
      <w:proofErr w:type="spellEnd"/>
      <w:r w:rsidR="004C1EC9" w:rsidRPr="004C1EC9">
        <w:t xml:space="preserve"> Temple, Eva </w:t>
      </w:r>
      <w:proofErr w:type="spellStart"/>
      <w:r w:rsidR="004C1EC9" w:rsidRPr="004C1EC9">
        <w:t>Mainau</w:t>
      </w:r>
      <w:proofErr w:type="spellEnd"/>
      <w:r w:rsidR="004C1EC9" w:rsidRPr="004C1EC9">
        <w:t>,</w:t>
      </w:r>
      <w:r w:rsidR="004C1EC9">
        <w:t xml:space="preserve"> </w:t>
      </w:r>
      <w:r w:rsidR="004C1EC9" w:rsidRPr="004C1EC9">
        <w:t xml:space="preserve">Pol </w:t>
      </w:r>
      <w:proofErr w:type="spellStart"/>
      <w:r w:rsidR="004C1EC9" w:rsidRPr="004C1EC9">
        <w:t>Llonch</w:t>
      </w:r>
      <w:proofErr w:type="spellEnd"/>
      <w:r w:rsidR="004C1EC9" w:rsidRPr="004C1EC9">
        <w:t xml:space="preserve"> y Xavier Manteca</w:t>
      </w:r>
    </w:p>
    <w:p w:rsidR="001A69CA" w:rsidRDefault="001A69CA" w:rsidP="001A69CA">
      <w:r w:rsidRPr="008F0789">
        <w:rPr>
          <w:b/>
        </w:rPr>
        <w:t>Sección:</w:t>
      </w:r>
      <w:r>
        <w:t xml:space="preserve"> En Portada</w:t>
      </w:r>
    </w:p>
    <w:p w:rsidR="001A69CA" w:rsidRDefault="001A69CA" w:rsidP="001A69CA">
      <w:pPr>
        <w:rPr>
          <w:b/>
        </w:rPr>
      </w:pPr>
      <w:r>
        <w:rPr>
          <w:b/>
        </w:rPr>
        <w:t xml:space="preserve">Correspondiente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 w:rsidR="004C1EC9">
        <w:t>Albéitar 216</w:t>
      </w:r>
    </w:p>
    <w:p w:rsidR="001A69CA" w:rsidRDefault="00D503E1" w:rsidP="001A69CA">
      <w:r w:rsidRPr="00D503E1">
        <w:rPr>
          <w:lang w:val="en-GB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0;width:470.85pt;height:0;z-index:251660288" o:connectortype="straight"/>
        </w:pict>
      </w:r>
    </w:p>
    <w:p w:rsidR="004C1EC9" w:rsidRPr="004C1EC9" w:rsidRDefault="004C1EC9" w:rsidP="004C1EC9">
      <w:pPr>
        <w:autoSpaceDE w:val="0"/>
        <w:autoSpaceDN w:val="0"/>
        <w:adjustRightInd w:val="0"/>
      </w:pPr>
      <w:proofErr w:type="spellStart"/>
      <w:r w:rsidRPr="004C1EC9">
        <w:t>Breuer</w:t>
      </w:r>
      <w:proofErr w:type="spellEnd"/>
      <w:r w:rsidRPr="004C1EC9">
        <w:t xml:space="preserve"> K, </w:t>
      </w:r>
      <w:proofErr w:type="spellStart"/>
      <w:r w:rsidRPr="004C1EC9">
        <w:t>Hemsworth</w:t>
      </w:r>
      <w:proofErr w:type="spellEnd"/>
      <w:r w:rsidRPr="004C1EC9">
        <w:t xml:space="preserve"> PH, </w:t>
      </w:r>
      <w:proofErr w:type="spellStart"/>
      <w:r w:rsidRPr="004C1EC9">
        <w:t>Barnett</w:t>
      </w:r>
      <w:proofErr w:type="spellEnd"/>
      <w:r w:rsidRPr="004C1EC9">
        <w:t xml:space="preserve"> JL, </w:t>
      </w:r>
      <w:proofErr w:type="spellStart"/>
      <w:r w:rsidRPr="004C1EC9">
        <w:t>Matthews</w:t>
      </w:r>
      <w:proofErr w:type="spellEnd"/>
      <w:r w:rsidRPr="004C1EC9">
        <w:t xml:space="preserve"> LR and Coleman GJ 2000 </w:t>
      </w:r>
      <w:proofErr w:type="spellStart"/>
      <w:r w:rsidRPr="004C1EC9">
        <w:t>Behavioural</w:t>
      </w:r>
      <w:proofErr w:type="spellEnd"/>
      <w:r w:rsidRPr="004C1EC9">
        <w:t xml:space="preserve"> response </w:t>
      </w:r>
      <w:proofErr w:type="spellStart"/>
      <w:r w:rsidRPr="004C1EC9">
        <w:t>to</w:t>
      </w:r>
      <w:proofErr w:type="spellEnd"/>
      <w:r w:rsidRPr="004C1EC9">
        <w:t xml:space="preserve"> </w:t>
      </w:r>
      <w:proofErr w:type="spellStart"/>
      <w:r w:rsidRPr="004C1EC9">
        <w:t>humans</w:t>
      </w:r>
      <w:proofErr w:type="spellEnd"/>
      <w:r w:rsidRPr="004C1EC9">
        <w:t xml:space="preserve"> and </w:t>
      </w:r>
      <w:proofErr w:type="spellStart"/>
      <w:r w:rsidRPr="004C1EC9">
        <w:t>the</w:t>
      </w:r>
      <w:proofErr w:type="spellEnd"/>
      <w:r w:rsidRPr="004C1EC9">
        <w:t xml:space="preserve"> </w:t>
      </w:r>
      <w:proofErr w:type="spellStart"/>
      <w:r w:rsidRPr="004C1EC9">
        <w:t>productivity</w:t>
      </w:r>
      <w:proofErr w:type="spellEnd"/>
      <w:r w:rsidRPr="004C1EC9">
        <w:t xml:space="preserve"> of </w:t>
      </w:r>
      <w:proofErr w:type="spellStart"/>
      <w:r w:rsidRPr="004C1EC9">
        <w:t>commercial</w:t>
      </w:r>
      <w:proofErr w:type="spellEnd"/>
      <w:r w:rsidRPr="004C1EC9">
        <w:t xml:space="preserve"> </w:t>
      </w:r>
      <w:proofErr w:type="spellStart"/>
      <w:r w:rsidRPr="004C1EC9">
        <w:t>dairy</w:t>
      </w:r>
      <w:proofErr w:type="spellEnd"/>
      <w:r w:rsidRPr="004C1EC9">
        <w:t xml:space="preserve"> </w:t>
      </w:r>
      <w:proofErr w:type="spellStart"/>
      <w:r w:rsidRPr="004C1EC9">
        <w:t>cows</w:t>
      </w:r>
      <w:proofErr w:type="spellEnd"/>
      <w:r w:rsidRPr="004C1EC9">
        <w:t xml:space="preserve">. </w:t>
      </w:r>
      <w:proofErr w:type="spellStart"/>
      <w:r w:rsidRPr="004C1EC9">
        <w:t>Applied</w:t>
      </w:r>
      <w:proofErr w:type="spellEnd"/>
      <w:r w:rsidRPr="004C1EC9">
        <w:t xml:space="preserve"> Animal </w:t>
      </w:r>
      <w:proofErr w:type="spellStart"/>
      <w:r w:rsidRPr="004C1EC9">
        <w:t>Behaviour</w:t>
      </w:r>
      <w:proofErr w:type="spellEnd"/>
      <w:r w:rsidRPr="004C1EC9">
        <w:t xml:space="preserve"> </w:t>
      </w:r>
      <w:proofErr w:type="spellStart"/>
      <w:r w:rsidRPr="004C1EC9">
        <w:t>Science</w:t>
      </w:r>
      <w:proofErr w:type="spellEnd"/>
      <w:r w:rsidRPr="004C1EC9">
        <w:t>, 66: 273–288.</w:t>
      </w:r>
    </w:p>
    <w:p w:rsidR="004C1EC9" w:rsidRPr="004C1EC9" w:rsidRDefault="004C1EC9" w:rsidP="004C1EC9">
      <w:pPr>
        <w:jc w:val="both"/>
      </w:pPr>
    </w:p>
    <w:p w:rsidR="004C1EC9" w:rsidRPr="004C1EC9" w:rsidRDefault="004C1EC9" w:rsidP="004C1EC9">
      <w:pPr>
        <w:autoSpaceDE w:val="0"/>
        <w:autoSpaceDN w:val="0"/>
        <w:adjustRightInd w:val="0"/>
      </w:pPr>
      <w:proofErr w:type="spellStart"/>
      <w:r w:rsidRPr="004C1EC9">
        <w:t>Hemsworth</w:t>
      </w:r>
      <w:proofErr w:type="spellEnd"/>
      <w:r w:rsidRPr="004C1EC9">
        <w:t xml:space="preserve"> PH, Coleman GJ, </w:t>
      </w:r>
      <w:proofErr w:type="spellStart"/>
      <w:r w:rsidRPr="004C1EC9">
        <w:t>Barnett</w:t>
      </w:r>
      <w:proofErr w:type="spellEnd"/>
      <w:r w:rsidRPr="004C1EC9">
        <w:t xml:space="preserve"> JL and </w:t>
      </w:r>
      <w:proofErr w:type="spellStart"/>
      <w:r w:rsidRPr="004C1EC9">
        <w:t>Borg</w:t>
      </w:r>
      <w:proofErr w:type="spellEnd"/>
      <w:r w:rsidRPr="004C1EC9">
        <w:t xml:space="preserve"> S 2000. </w:t>
      </w:r>
      <w:proofErr w:type="spellStart"/>
      <w:r w:rsidRPr="004C1EC9">
        <w:t>Relationships</w:t>
      </w:r>
      <w:proofErr w:type="spellEnd"/>
      <w:r w:rsidRPr="004C1EC9">
        <w:t xml:space="preserve"> </w:t>
      </w:r>
      <w:proofErr w:type="spellStart"/>
      <w:r w:rsidRPr="004C1EC9">
        <w:t>between</w:t>
      </w:r>
      <w:proofErr w:type="spellEnd"/>
      <w:r w:rsidRPr="004C1EC9">
        <w:t xml:space="preserve"> </w:t>
      </w:r>
      <w:proofErr w:type="spellStart"/>
      <w:r w:rsidRPr="004C1EC9">
        <w:t>human</w:t>
      </w:r>
      <w:proofErr w:type="spellEnd"/>
      <w:r w:rsidRPr="004C1EC9">
        <w:t xml:space="preserve">-animal </w:t>
      </w:r>
      <w:proofErr w:type="spellStart"/>
      <w:r w:rsidRPr="004C1EC9">
        <w:t>interactions</w:t>
      </w:r>
      <w:proofErr w:type="spellEnd"/>
      <w:r w:rsidRPr="004C1EC9">
        <w:t xml:space="preserve"> and </w:t>
      </w:r>
      <w:proofErr w:type="spellStart"/>
      <w:r w:rsidRPr="004C1EC9">
        <w:t>productivity</w:t>
      </w:r>
      <w:proofErr w:type="spellEnd"/>
      <w:r w:rsidRPr="004C1EC9">
        <w:t xml:space="preserve"> of </w:t>
      </w:r>
      <w:proofErr w:type="spellStart"/>
      <w:r w:rsidRPr="004C1EC9">
        <w:t>commercial</w:t>
      </w:r>
      <w:proofErr w:type="spellEnd"/>
      <w:r w:rsidRPr="004C1EC9">
        <w:t xml:space="preserve"> </w:t>
      </w:r>
      <w:proofErr w:type="spellStart"/>
      <w:r w:rsidRPr="004C1EC9">
        <w:t>dairy</w:t>
      </w:r>
      <w:proofErr w:type="spellEnd"/>
      <w:r w:rsidRPr="004C1EC9">
        <w:t xml:space="preserve"> </w:t>
      </w:r>
      <w:proofErr w:type="spellStart"/>
      <w:r w:rsidRPr="004C1EC9">
        <w:t>cows</w:t>
      </w:r>
      <w:proofErr w:type="spellEnd"/>
      <w:r w:rsidRPr="004C1EC9">
        <w:t xml:space="preserve">. </w:t>
      </w:r>
      <w:proofErr w:type="spellStart"/>
      <w:r w:rsidRPr="004C1EC9">
        <w:t>Journal</w:t>
      </w:r>
      <w:proofErr w:type="spellEnd"/>
      <w:r w:rsidRPr="004C1EC9">
        <w:t xml:space="preserve"> of Animal </w:t>
      </w:r>
      <w:proofErr w:type="spellStart"/>
      <w:r w:rsidRPr="004C1EC9">
        <w:t>Science</w:t>
      </w:r>
      <w:proofErr w:type="spellEnd"/>
      <w:r w:rsidRPr="004C1EC9">
        <w:t>, 78: 2821–2831.</w:t>
      </w:r>
    </w:p>
    <w:p w:rsidR="004C1EC9" w:rsidRPr="004C1EC9" w:rsidRDefault="004C1EC9" w:rsidP="004C1EC9">
      <w:pPr>
        <w:jc w:val="both"/>
      </w:pPr>
    </w:p>
    <w:p w:rsidR="004C1EC9" w:rsidRDefault="004C1EC9" w:rsidP="004C1EC9">
      <w:pPr>
        <w:jc w:val="both"/>
      </w:pPr>
      <w:r w:rsidRPr="004C1EC9">
        <w:t xml:space="preserve">Jeffrey </w:t>
      </w:r>
      <w:proofErr w:type="spellStart"/>
      <w:r w:rsidRPr="004C1EC9">
        <w:t>R</w:t>
      </w:r>
      <w:proofErr w:type="gramStart"/>
      <w:r w:rsidRPr="004C1EC9">
        <w:t>,de</w:t>
      </w:r>
      <w:proofErr w:type="spellEnd"/>
      <w:proofErr w:type="gramEnd"/>
      <w:r w:rsidRPr="004C1EC9">
        <w:t xml:space="preserve"> </w:t>
      </w:r>
      <w:proofErr w:type="spellStart"/>
      <w:r w:rsidRPr="004C1EC9">
        <w:t>Passillé</w:t>
      </w:r>
      <w:proofErr w:type="spellEnd"/>
      <w:r w:rsidRPr="004C1EC9">
        <w:t xml:space="preserve"> AM, von </w:t>
      </w:r>
      <w:proofErr w:type="spellStart"/>
      <w:r w:rsidRPr="004C1EC9">
        <w:t>Keyserlingk</w:t>
      </w:r>
      <w:proofErr w:type="spellEnd"/>
      <w:r w:rsidRPr="004C1EC9">
        <w:t xml:space="preserve"> MAG and </w:t>
      </w:r>
      <w:proofErr w:type="spellStart"/>
      <w:r w:rsidRPr="004C1EC9">
        <w:t>Weary</w:t>
      </w:r>
      <w:proofErr w:type="spellEnd"/>
      <w:r w:rsidRPr="004C1EC9">
        <w:t xml:space="preserve"> DM 2008 </w:t>
      </w:r>
      <w:proofErr w:type="spellStart"/>
      <w:r w:rsidRPr="004C1EC9">
        <w:t>The</w:t>
      </w:r>
      <w:proofErr w:type="spellEnd"/>
      <w:r w:rsidRPr="004C1EC9">
        <w:t xml:space="preserve"> </w:t>
      </w:r>
      <w:proofErr w:type="spellStart"/>
      <w:r w:rsidRPr="004C1EC9">
        <w:t>Welfare</w:t>
      </w:r>
      <w:proofErr w:type="spellEnd"/>
      <w:r w:rsidRPr="004C1EC9">
        <w:t xml:space="preserve"> of </w:t>
      </w:r>
      <w:proofErr w:type="spellStart"/>
      <w:r w:rsidRPr="004C1EC9">
        <w:t>Cattle</w:t>
      </w:r>
      <w:proofErr w:type="spellEnd"/>
      <w:r w:rsidRPr="004C1EC9">
        <w:t xml:space="preserve"> </w:t>
      </w:r>
      <w:proofErr w:type="spellStart"/>
      <w:r w:rsidRPr="004C1EC9">
        <w:t>Springer</w:t>
      </w:r>
      <w:proofErr w:type="spellEnd"/>
      <w:r w:rsidRPr="004C1EC9">
        <w:t xml:space="preserve">, </w:t>
      </w:r>
      <w:proofErr w:type="spellStart"/>
      <w:r w:rsidRPr="004C1EC9">
        <w:t>The</w:t>
      </w:r>
      <w:proofErr w:type="spellEnd"/>
      <w:r w:rsidRPr="004C1EC9">
        <w:t xml:space="preserve"> </w:t>
      </w:r>
      <w:proofErr w:type="spellStart"/>
      <w:r w:rsidRPr="004C1EC9">
        <w:t>Netherlands</w:t>
      </w:r>
      <w:proofErr w:type="spellEnd"/>
      <w:r w:rsidRPr="004C1EC9">
        <w:t>.</w:t>
      </w:r>
    </w:p>
    <w:p w:rsidR="004C1EC9" w:rsidRPr="004C1EC9" w:rsidRDefault="004C1EC9" w:rsidP="004C1EC9">
      <w:pPr>
        <w:jc w:val="both"/>
      </w:pPr>
    </w:p>
    <w:p w:rsidR="004C1EC9" w:rsidRPr="004C1EC9" w:rsidRDefault="004C1EC9" w:rsidP="004C1EC9">
      <w:pPr>
        <w:jc w:val="both"/>
      </w:pPr>
      <w:proofErr w:type="spellStart"/>
      <w:r w:rsidRPr="004C1EC9">
        <w:t>Rousing</w:t>
      </w:r>
      <w:proofErr w:type="spellEnd"/>
      <w:r w:rsidRPr="004C1EC9">
        <w:t xml:space="preserve"> T, </w:t>
      </w:r>
      <w:proofErr w:type="spellStart"/>
      <w:r w:rsidRPr="004C1EC9">
        <w:t>Bonde</w:t>
      </w:r>
      <w:proofErr w:type="spellEnd"/>
      <w:r w:rsidRPr="004C1EC9">
        <w:t xml:space="preserve"> M, </w:t>
      </w:r>
      <w:proofErr w:type="spellStart"/>
      <w:r w:rsidRPr="004C1EC9">
        <w:t>Badsberg</w:t>
      </w:r>
      <w:proofErr w:type="spellEnd"/>
      <w:r w:rsidRPr="004C1EC9">
        <w:t xml:space="preserve"> JH </w:t>
      </w:r>
      <w:proofErr w:type="spellStart"/>
      <w:r w:rsidRPr="004C1EC9">
        <w:t>andSørensen</w:t>
      </w:r>
      <w:proofErr w:type="spellEnd"/>
      <w:r w:rsidRPr="004C1EC9">
        <w:t xml:space="preserve"> JT 2004 </w:t>
      </w:r>
      <w:proofErr w:type="spellStart"/>
      <w:r w:rsidRPr="004C1EC9">
        <w:t>Stepping</w:t>
      </w:r>
      <w:proofErr w:type="spellEnd"/>
      <w:r w:rsidRPr="004C1EC9">
        <w:t xml:space="preserve"> and </w:t>
      </w:r>
      <w:proofErr w:type="spellStart"/>
      <w:r w:rsidRPr="004C1EC9">
        <w:t>kicking</w:t>
      </w:r>
      <w:proofErr w:type="spellEnd"/>
      <w:r w:rsidRPr="004C1EC9">
        <w:t xml:space="preserve"> </w:t>
      </w:r>
      <w:proofErr w:type="spellStart"/>
      <w:r w:rsidRPr="004C1EC9">
        <w:t>behaviour</w:t>
      </w:r>
      <w:proofErr w:type="spellEnd"/>
      <w:r w:rsidRPr="004C1EC9">
        <w:t xml:space="preserve"> </w:t>
      </w:r>
      <w:proofErr w:type="spellStart"/>
      <w:r w:rsidRPr="004C1EC9">
        <w:t>during</w:t>
      </w:r>
      <w:proofErr w:type="spellEnd"/>
      <w:r w:rsidRPr="004C1EC9">
        <w:t xml:space="preserve"> </w:t>
      </w:r>
      <w:proofErr w:type="spellStart"/>
      <w:r w:rsidRPr="004C1EC9">
        <w:t>milking</w:t>
      </w:r>
      <w:proofErr w:type="spellEnd"/>
      <w:r w:rsidRPr="004C1EC9">
        <w:t xml:space="preserve"> in </w:t>
      </w:r>
      <w:proofErr w:type="spellStart"/>
      <w:r w:rsidRPr="004C1EC9">
        <w:t>relation</w:t>
      </w:r>
      <w:proofErr w:type="spellEnd"/>
      <w:r w:rsidRPr="004C1EC9">
        <w:t xml:space="preserve"> </w:t>
      </w:r>
      <w:proofErr w:type="spellStart"/>
      <w:r w:rsidRPr="004C1EC9">
        <w:t>to</w:t>
      </w:r>
      <w:proofErr w:type="spellEnd"/>
      <w:r w:rsidRPr="004C1EC9">
        <w:t xml:space="preserve"> response in </w:t>
      </w:r>
      <w:proofErr w:type="spellStart"/>
      <w:r w:rsidRPr="004C1EC9">
        <w:t>human</w:t>
      </w:r>
      <w:proofErr w:type="spellEnd"/>
      <w:r w:rsidRPr="004C1EC9">
        <w:t xml:space="preserve">–animal </w:t>
      </w:r>
      <w:proofErr w:type="spellStart"/>
      <w:r w:rsidRPr="004C1EC9">
        <w:t>interaction</w:t>
      </w:r>
      <w:proofErr w:type="spellEnd"/>
      <w:r w:rsidRPr="004C1EC9">
        <w:t xml:space="preserve"> test and </w:t>
      </w:r>
      <w:proofErr w:type="spellStart"/>
      <w:r w:rsidRPr="004C1EC9">
        <w:t>clinical</w:t>
      </w:r>
      <w:proofErr w:type="spellEnd"/>
      <w:r w:rsidRPr="004C1EC9">
        <w:t xml:space="preserve"> </w:t>
      </w:r>
      <w:proofErr w:type="spellStart"/>
      <w:r w:rsidRPr="004C1EC9">
        <w:t>Health</w:t>
      </w:r>
      <w:proofErr w:type="spellEnd"/>
      <w:r w:rsidRPr="004C1EC9">
        <w:t xml:space="preserve"> in </w:t>
      </w:r>
      <w:proofErr w:type="spellStart"/>
      <w:r w:rsidRPr="004C1EC9">
        <w:t>loose</w:t>
      </w:r>
      <w:proofErr w:type="spellEnd"/>
      <w:r w:rsidRPr="004C1EC9">
        <w:t xml:space="preserve"> </w:t>
      </w:r>
      <w:proofErr w:type="spellStart"/>
      <w:r w:rsidRPr="004C1EC9">
        <w:t>housed</w:t>
      </w:r>
      <w:proofErr w:type="spellEnd"/>
      <w:r w:rsidRPr="004C1EC9">
        <w:t xml:space="preserve"> </w:t>
      </w:r>
      <w:proofErr w:type="spellStart"/>
      <w:r w:rsidRPr="004C1EC9">
        <w:t>dairy</w:t>
      </w:r>
      <w:proofErr w:type="spellEnd"/>
      <w:r w:rsidRPr="004C1EC9">
        <w:t xml:space="preserve"> </w:t>
      </w:r>
      <w:proofErr w:type="spellStart"/>
      <w:r w:rsidRPr="004C1EC9">
        <w:t>cows</w:t>
      </w:r>
      <w:proofErr w:type="spellEnd"/>
      <w:r w:rsidRPr="004C1EC9">
        <w:t xml:space="preserve">. </w:t>
      </w:r>
      <w:proofErr w:type="spellStart"/>
      <w:r w:rsidRPr="004C1EC9">
        <w:t>Livestock</w:t>
      </w:r>
      <w:proofErr w:type="spellEnd"/>
      <w:r w:rsidRPr="004C1EC9">
        <w:t xml:space="preserve"> </w:t>
      </w:r>
      <w:proofErr w:type="spellStart"/>
      <w:r w:rsidRPr="004C1EC9">
        <w:t>Production</w:t>
      </w:r>
      <w:proofErr w:type="spellEnd"/>
      <w:r w:rsidRPr="004C1EC9">
        <w:t xml:space="preserve"> </w:t>
      </w:r>
      <w:proofErr w:type="spellStart"/>
      <w:r w:rsidRPr="004C1EC9">
        <w:t>Science</w:t>
      </w:r>
      <w:proofErr w:type="spellEnd"/>
      <w:r w:rsidRPr="004C1EC9">
        <w:t xml:space="preserve"> 88: 1 –8</w:t>
      </w:r>
    </w:p>
    <w:p w:rsidR="004C1EC9" w:rsidRDefault="004C1EC9" w:rsidP="004C1EC9">
      <w:pPr>
        <w:jc w:val="both"/>
      </w:pPr>
    </w:p>
    <w:p w:rsidR="004C1EC9" w:rsidRPr="004C1EC9" w:rsidRDefault="004C1EC9" w:rsidP="004C1EC9">
      <w:pPr>
        <w:jc w:val="both"/>
      </w:pPr>
      <w:proofErr w:type="spellStart"/>
      <w:r w:rsidRPr="004C1EC9">
        <w:t>Rushen</w:t>
      </w:r>
      <w:proofErr w:type="spellEnd"/>
      <w:r w:rsidRPr="004C1EC9">
        <w:t xml:space="preserve"> J, </w:t>
      </w:r>
      <w:proofErr w:type="spellStart"/>
      <w:r w:rsidRPr="004C1EC9">
        <w:t>Munksgaard</w:t>
      </w:r>
      <w:proofErr w:type="spellEnd"/>
      <w:r w:rsidRPr="004C1EC9">
        <w:t xml:space="preserve"> L, </w:t>
      </w:r>
      <w:proofErr w:type="spellStart"/>
      <w:r w:rsidRPr="004C1EC9">
        <w:t>Marnet</w:t>
      </w:r>
      <w:proofErr w:type="spellEnd"/>
      <w:r w:rsidRPr="004C1EC9">
        <w:t xml:space="preserve"> PG and de </w:t>
      </w:r>
      <w:proofErr w:type="spellStart"/>
      <w:r w:rsidRPr="004C1EC9">
        <w:t>Passillé</w:t>
      </w:r>
      <w:proofErr w:type="spellEnd"/>
      <w:r w:rsidRPr="004C1EC9">
        <w:t xml:space="preserve"> AM 2001 </w:t>
      </w:r>
      <w:proofErr w:type="spellStart"/>
      <w:r w:rsidRPr="004C1EC9">
        <w:t>Human</w:t>
      </w:r>
      <w:proofErr w:type="spellEnd"/>
      <w:r w:rsidRPr="004C1EC9">
        <w:t xml:space="preserve"> </w:t>
      </w:r>
      <w:proofErr w:type="spellStart"/>
      <w:r w:rsidRPr="004C1EC9">
        <w:t>contact</w:t>
      </w:r>
      <w:proofErr w:type="spellEnd"/>
      <w:r w:rsidRPr="004C1EC9">
        <w:t xml:space="preserve"> and </w:t>
      </w:r>
      <w:proofErr w:type="spellStart"/>
      <w:r w:rsidRPr="004C1EC9">
        <w:t>the</w:t>
      </w:r>
      <w:proofErr w:type="spellEnd"/>
      <w:r w:rsidRPr="004C1EC9">
        <w:t xml:space="preserve"> </w:t>
      </w:r>
      <w:proofErr w:type="spellStart"/>
      <w:r w:rsidRPr="004C1EC9">
        <w:t>effect</w:t>
      </w:r>
      <w:proofErr w:type="spellEnd"/>
      <w:r w:rsidRPr="004C1EC9">
        <w:t xml:space="preserve"> of </w:t>
      </w:r>
      <w:proofErr w:type="spellStart"/>
      <w:r w:rsidRPr="004C1EC9">
        <w:t>acute</w:t>
      </w:r>
      <w:proofErr w:type="spellEnd"/>
      <w:r w:rsidRPr="004C1EC9">
        <w:t xml:space="preserve"> stress </w:t>
      </w:r>
      <w:proofErr w:type="spellStart"/>
      <w:r w:rsidRPr="004C1EC9">
        <w:t>on</w:t>
      </w:r>
      <w:proofErr w:type="spellEnd"/>
      <w:r w:rsidRPr="004C1EC9">
        <w:t xml:space="preserve"> </w:t>
      </w:r>
      <w:proofErr w:type="spellStart"/>
      <w:r w:rsidRPr="004C1EC9">
        <w:t>cows</w:t>
      </w:r>
      <w:proofErr w:type="spellEnd"/>
      <w:r w:rsidRPr="004C1EC9">
        <w:t xml:space="preserve"> at </w:t>
      </w:r>
      <w:proofErr w:type="spellStart"/>
      <w:r w:rsidRPr="004C1EC9">
        <w:t>milking</w:t>
      </w:r>
      <w:proofErr w:type="spellEnd"/>
      <w:r w:rsidRPr="004C1EC9">
        <w:t xml:space="preserve">. </w:t>
      </w:r>
      <w:proofErr w:type="spellStart"/>
      <w:r w:rsidRPr="004C1EC9">
        <w:t>Applied</w:t>
      </w:r>
      <w:proofErr w:type="spellEnd"/>
      <w:r w:rsidRPr="004C1EC9">
        <w:t xml:space="preserve"> Animal </w:t>
      </w:r>
      <w:proofErr w:type="spellStart"/>
      <w:r w:rsidRPr="004C1EC9">
        <w:t>Behaviour</w:t>
      </w:r>
      <w:proofErr w:type="spellEnd"/>
      <w:r w:rsidRPr="004C1EC9">
        <w:t xml:space="preserve"> </w:t>
      </w:r>
      <w:proofErr w:type="spellStart"/>
      <w:r w:rsidRPr="004C1EC9">
        <w:t>Science</w:t>
      </w:r>
      <w:proofErr w:type="spellEnd"/>
      <w:r w:rsidRPr="004C1EC9">
        <w:t xml:space="preserve"> 73: 1-14</w:t>
      </w:r>
    </w:p>
    <w:p w:rsidR="007F43E9" w:rsidRDefault="007F43E9"/>
    <w:sectPr w:rsidR="007F43E9" w:rsidSect="007F4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9CA"/>
    <w:rsid w:val="001A69CA"/>
    <w:rsid w:val="001E56F1"/>
    <w:rsid w:val="004C1EC9"/>
    <w:rsid w:val="007F43E9"/>
    <w:rsid w:val="00D5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_Texto"/>
    <w:qFormat/>
    <w:rsid w:val="001A69CA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paragraph" w:customStyle="1" w:styleId="050TablasPie">
    <w:name w:val="_050_Tablas_Pie"/>
    <w:basedOn w:val="Texto"/>
    <w:qFormat/>
    <w:rsid w:val="001A69CA"/>
    <w:pPr>
      <w:spacing w:after="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t.garcia</dc:creator>
  <cp:keywords/>
  <dc:description/>
  <cp:lastModifiedBy>t.garcia</cp:lastModifiedBy>
  <cp:revision>4</cp:revision>
  <dcterms:created xsi:type="dcterms:W3CDTF">2018-04-18T14:51:00Z</dcterms:created>
  <dcterms:modified xsi:type="dcterms:W3CDTF">2018-05-16T11:06:00Z</dcterms:modified>
</cp:coreProperties>
</file>